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FC16" w14:textId="52D45DD6" w:rsidR="00677064" w:rsidRDefault="00CE22EB" w:rsidP="00677064">
      <w:r>
        <w:t>Ju</w:t>
      </w:r>
      <w:r w:rsidR="00930242">
        <w:t xml:space="preserve">ly </w:t>
      </w:r>
      <w:r w:rsidR="009C5EE6">
        <w:t>15</w:t>
      </w:r>
      <w:r w:rsidR="00160A94">
        <w:t>,</w:t>
      </w:r>
      <w:r w:rsidR="001B1842">
        <w:t xml:space="preserve"> 202</w:t>
      </w:r>
      <w:r w:rsidR="000B7757">
        <w:t>3</w:t>
      </w:r>
    </w:p>
    <w:p w14:paraId="00C6E0BE" w14:textId="77777777" w:rsidR="00677064" w:rsidRDefault="00677064" w:rsidP="00677064"/>
    <w:p w14:paraId="68A8792A" w14:textId="77777777" w:rsidR="00677064" w:rsidRPr="00A37438" w:rsidRDefault="00677064" w:rsidP="00677064">
      <w:pPr>
        <w:pBdr>
          <w:bottom w:val="single" w:sz="18" w:space="1" w:color="2E74B5" w:themeColor="accent1" w:themeShade="BF"/>
        </w:pBdr>
        <w:rPr>
          <w:b/>
        </w:rPr>
      </w:pPr>
      <w:r>
        <w:rPr>
          <w:b/>
        </w:rPr>
        <w:t>Bridge with</w:t>
      </w:r>
      <w:r w:rsidRPr="00A37438">
        <w:rPr>
          <w:b/>
        </w:rPr>
        <w:t xml:space="preserve"> Richard Ward</w:t>
      </w:r>
    </w:p>
    <w:p w14:paraId="226EB10D" w14:textId="201A0F57" w:rsidR="00677064" w:rsidRPr="00DF5832" w:rsidRDefault="00677064" w:rsidP="00677064">
      <w:pPr>
        <w:rPr>
          <w:b/>
        </w:rPr>
      </w:pPr>
      <w:r>
        <w:tab/>
      </w:r>
      <w:r>
        <w:tab/>
      </w:r>
      <w:r>
        <w:rPr>
          <w:b/>
        </w:rPr>
        <w:t>NORTH</w:t>
      </w:r>
    </w:p>
    <w:p w14:paraId="0B8AF201" w14:textId="6520F6FB" w:rsidR="00677064" w:rsidRDefault="00677064" w:rsidP="00677064">
      <w:r>
        <w:tab/>
      </w:r>
      <w:r>
        <w:tab/>
      </w:r>
      <w:r>
        <w:sym w:font="Symbol" w:char="F0AA"/>
      </w:r>
      <w:r w:rsidR="008D263A">
        <w:t xml:space="preserve">  9 7 4 3 </w:t>
      </w:r>
      <w:r w:rsidR="00304B75">
        <w:t xml:space="preserve">  </w:t>
      </w:r>
      <w:r>
        <w:tab/>
      </w:r>
      <w:r>
        <w:tab/>
      </w:r>
      <w:r w:rsidR="00087E31">
        <w:rPr>
          <w:b/>
        </w:rPr>
        <w:t>S</w:t>
      </w:r>
      <w:r w:rsidRPr="00E559C4">
        <w:rPr>
          <w:b/>
        </w:rPr>
        <w:t xml:space="preserve">/ </w:t>
      </w:r>
      <w:r w:rsidR="008D263A">
        <w:rPr>
          <w:b/>
        </w:rPr>
        <w:t>EW</w:t>
      </w:r>
      <w:r w:rsidRPr="00E559C4">
        <w:rPr>
          <w:b/>
        </w:rPr>
        <w:t xml:space="preserve"> VUL</w:t>
      </w:r>
    </w:p>
    <w:p w14:paraId="6C72BF44" w14:textId="7157FBCC" w:rsidR="00677064" w:rsidRPr="00D4712F" w:rsidRDefault="00677064" w:rsidP="00677064">
      <w:r>
        <w:tab/>
      </w:r>
      <w:r>
        <w:tab/>
      </w:r>
      <w:r w:rsidRPr="00DA1A67">
        <w:rPr>
          <w:color w:val="FF0000"/>
        </w:rPr>
        <w:sym w:font="Symbol" w:char="F0A9"/>
      </w:r>
      <w:r>
        <w:t xml:space="preserve">  </w:t>
      </w:r>
      <w:r w:rsidR="008D263A">
        <w:t>6 5 4</w:t>
      </w:r>
    </w:p>
    <w:p w14:paraId="092088AB" w14:textId="4665553E" w:rsidR="00677064" w:rsidRPr="00D4712F" w:rsidRDefault="00677064" w:rsidP="00677064">
      <w:r>
        <w:tab/>
      </w:r>
      <w:r>
        <w:tab/>
      </w:r>
      <w:r w:rsidRPr="00DA1A67">
        <w:rPr>
          <w:color w:val="FF0000"/>
        </w:rPr>
        <w:sym w:font="Symbol" w:char="F0A8"/>
      </w:r>
      <w:r>
        <w:t xml:space="preserve">  </w:t>
      </w:r>
      <w:r w:rsidR="008D263A">
        <w:t>8 4 2</w:t>
      </w:r>
    </w:p>
    <w:p w14:paraId="4027D06D" w14:textId="1F26184D" w:rsidR="00677064" w:rsidRDefault="00677064" w:rsidP="00677064">
      <w:r>
        <w:tab/>
      </w:r>
      <w:r>
        <w:tab/>
      </w:r>
      <w:r>
        <w:sym w:font="Symbol" w:char="F0A7"/>
      </w:r>
      <w:r w:rsidR="00304B75">
        <w:t xml:space="preserve">  </w:t>
      </w:r>
      <w:r w:rsidR="008D263A">
        <w:t>K 6 2</w:t>
      </w:r>
    </w:p>
    <w:p w14:paraId="5273CA4D" w14:textId="77777777" w:rsidR="00677064" w:rsidRPr="00DF5832" w:rsidRDefault="00677064" w:rsidP="00677064">
      <w:pPr>
        <w:rPr>
          <w:b/>
        </w:rPr>
      </w:pPr>
      <w:r>
        <w:rPr>
          <w:b/>
        </w:rPr>
        <w:t>WEST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EAST</w:t>
      </w:r>
    </w:p>
    <w:p w14:paraId="3F24CA9C" w14:textId="2E9329D5" w:rsidR="00677064" w:rsidRDefault="00677064" w:rsidP="00677064">
      <w:r>
        <w:sym w:font="Symbol" w:char="F0AA"/>
      </w:r>
      <w:r w:rsidR="008D263A">
        <w:t xml:space="preserve">  J 8 6 2</w:t>
      </w:r>
      <w:r w:rsidR="00304B75">
        <w:t xml:space="preserve"> </w:t>
      </w:r>
      <w:r w:rsidR="008B7BCB">
        <w:tab/>
      </w:r>
      <w:r>
        <w:tab/>
      </w:r>
      <w:r>
        <w:tab/>
      </w:r>
      <w:r>
        <w:sym w:font="Symbol" w:char="F0AA"/>
      </w:r>
      <w:r w:rsidR="008D263A">
        <w:t xml:space="preserve">  A K Q</w:t>
      </w:r>
      <w:r w:rsidR="00304B75">
        <w:t xml:space="preserve">  </w:t>
      </w:r>
    </w:p>
    <w:p w14:paraId="017D85F6" w14:textId="321A553A" w:rsidR="00677064" w:rsidRPr="00D4712F" w:rsidRDefault="00677064" w:rsidP="00677064">
      <w:r w:rsidRPr="00DA1A67">
        <w:rPr>
          <w:color w:val="FF0000"/>
        </w:rPr>
        <w:sym w:font="Symbol" w:char="F0A9"/>
      </w:r>
      <w:r>
        <w:rPr>
          <w:color w:val="FF0000"/>
        </w:rPr>
        <w:t xml:space="preserve">  </w:t>
      </w:r>
      <w:r w:rsidR="008D263A">
        <w:t>A K Q 10 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sym w:font="Symbol" w:char="F0A9"/>
      </w:r>
      <w:r>
        <w:rPr>
          <w:color w:val="FF0000"/>
        </w:rPr>
        <w:t xml:space="preserve">  </w:t>
      </w:r>
      <w:r w:rsidR="008D263A">
        <w:t>J 9 7 3</w:t>
      </w:r>
    </w:p>
    <w:p w14:paraId="4788E630" w14:textId="7A736682" w:rsidR="00677064" w:rsidRPr="00D4712F" w:rsidRDefault="00677064" w:rsidP="00677064">
      <w:r w:rsidRPr="00DA1A67">
        <w:rPr>
          <w:color w:val="FF0000"/>
        </w:rPr>
        <w:sym w:font="Symbol" w:char="F0A8"/>
      </w:r>
      <w:r>
        <w:rPr>
          <w:color w:val="FF0000"/>
        </w:rPr>
        <w:t xml:space="preserve">  </w:t>
      </w:r>
      <w:r w:rsidR="008D263A">
        <w:t>-</w:t>
      </w:r>
      <w:r w:rsidR="008D263A">
        <w:tab/>
      </w:r>
      <w:r w:rsidR="008D263A">
        <w:tab/>
      </w:r>
      <w:r>
        <w:tab/>
      </w:r>
      <w:r>
        <w:tab/>
      </w:r>
      <w:r w:rsidRPr="00871A63">
        <w:rPr>
          <w:color w:val="FF0000"/>
        </w:rPr>
        <w:sym w:font="Symbol" w:char="F0A8"/>
      </w:r>
      <w:r>
        <w:rPr>
          <w:color w:val="FF0000"/>
        </w:rPr>
        <w:t xml:space="preserve">  </w:t>
      </w:r>
      <w:r w:rsidR="008D263A">
        <w:t>A K 7 6</w:t>
      </w:r>
    </w:p>
    <w:p w14:paraId="69F3A5A3" w14:textId="574F7926" w:rsidR="00677064" w:rsidRPr="00F31993" w:rsidRDefault="00677064" w:rsidP="00677064">
      <w:r>
        <w:sym w:font="Symbol" w:char="F0A7"/>
      </w:r>
      <w:r w:rsidR="00304B75">
        <w:t xml:space="preserve">  </w:t>
      </w:r>
      <w:r w:rsidR="008D263A">
        <w:t>Q 8 7 5</w:t>
      </w:r>
      <w:r w:rsidR="008D263A">
        <w:tab/>
      </w:r>
      <w:r>
        <w:tab/>
      </w:r>
      <w:r>
        <w:tab/>
      </w:r>
      <w:r>
        <w:sym w:font="Symbol" w:char="F0A7"/>
      </w:r>
      <w:r w:rsidR="00304B75">
        <w:t xml:space="preserve">  </w:t>
      </w:r>
      <w:r w:rsidR="008D263A">
        <w:t>A 9</w:t>
      </w:r>
    </w:p>
    <w:p w14:paraId="43266097" w14:textId="77777777" w:rsidR="00677064" w:rsidRPr="00DF5832" w:rsidRDefault="00677064" w:rsidP="00677064">
      <w:pPr>
        <w:rPr>
          <w:b/>
        </w:rPr>
      </w:pPr>
      <w:r>
        <w:tab/>
      </w:r>
      <w:r>
        <w:tab/>
      </w:r>
      <w:r>
        <w:rPr>
          <w:b/>
        </w:rPr>
        <w:t>SOUTH</w:t>
      </w:r>
    </w:p>
    <w:p w14:paraId="32545CCB" w14:textId="3B72818D" w:rsidR="00677064" w:rsidRDefault="00677064" w:rsidP="00677064">
      <w:r>
        <w:tab/>
      </w:r>
      <w:r>
        <w:tab/>
      </w:r>
      <w:r>
        <w:sym w:font="Symbol" w:char="F0AA"/>
      </w:r>
      <w:r w:rsidR="00304B75">
        <w:t xml:space="preserve">  </w:t>
      </w:r>
      <w:r w:rsidR="008D263A">
        <w:t>10 5</w:t>
      </w:r>
    </w:p>
    <w:p w14:paraId="6978ACB6" w14:textId="76EA6E30" w:rsidR="00677064" w:rsidRPr="00D4712F" w:rsidRDefault="00677064" w:rsidP="00677064">
      <w:r>
        <w:tab/>
      </w:r>
      <w:r>
        <w:tab/>
      </w:r>
      <w:r w:rsidRPr="00DA1A67">
        <w:rPr>
          <w:color w:val="FF0000"/>
        </w:rPr>
        <w:sym w:font="Symbol" w:char="F0A9"/>
      </w:r>
      <w:r>
        <w:rPr>
          <w:color w:val="FF0000"/>
        </w:rPr>
        <w:t xml:space="preserve">  </w:t>
      </w:r>
      <w:r w:rsidR="008D263A">
        <w:t>8</w:t>
      </w:r>
    </w:p>
    <w:p w14:paraId="5586C192" w14:textId="27A50506" w:rsidR="00677064" w:rsidRPr="007D3C75" w:rsidRDefault="00677064" w:rsidP="00677064">
      <w:r>
        <w:tab/>
      </w:r>
      <w:r>
        <w:tab/>
      </w:r>
      <w:r w:rsidRPr="00DA1A67">
        <w:rPr>
          <w:color w:val="FF0000"/>
        </w:rPr>
        <w:sym w:font="Symbol" w:char="F0A8"/>
      </w:r>
      <w:r w:rsidR="00D4712F">
        <w:rPr>
          <w:color w:val="FF0000"/>
        </w:rPr>
        <w:t xml:space="preserve">  </w:t>
      </w:r>
      <w:r w:rsidR="008D263A">
        <w:t>Q J 10 9 5 3</w:t>
      </w:r>
      <w:r>
        <w:rPr>
          <w:color w:val="FF0000"/>
        </w:rPr>
        <w:t xml:space="preserve"> </w:t>
      </w:r>
      <w:r w:rsidR="008B7BCB">
        <w:rPr>
          <w:color w:val="FF0000"/>
        </w:rPr>
        <w:t xml:space="preserve"> </w:t>
      </w:r>
    </w:p>
    <w:p w14:paraId="2DBCD6C1" w14:textId="21CB0C9B" w:rsidR="00294309" w:rsidRDefault="00677064" w:rsidP="00677064">
      <w:r>
        <w:tab/>
      </w:r>
      <w:r>
        <w:tab/>
      </w:r>
      <w:r>
        <w:sym w:font="Symbol" w:char="F0A7"/>
      </w:r>
      <w:r w:rsidR="00304B75">
        <w:t xml:space="preserve">  </w:t>
      </w:r>
      <w:r w:rsidR="008D263A">
        <w:t>J 10 4 3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098"/>
        <w:gridCol w:w="1097"/>
        <w:gridCol w:w="1098"/>
      </w:tblGrid>
      <w:tr w:rsidR="00677064" w14:paraId="74A13004" w14:textId="77777777" w:rsidTr="00265F3F">
        <w:tc>
          <w:tcPr>
            <w:tcW w:w="1133" w:type="dxa"/>
          </w:tcPr>
          <w:p w14:paraId="0C7F87F5" w14:textId="77777777" w:rsidR="00677064" w:rsidRPr="00713300" w:rsidRDefault="00677064" w:rsidP="0040296D">
            <w:pPr>
              <w:jc w:val="center"/>
              <w:rPr>
                <w:b/>
              </w:rPr>
            </w:pPr>
            <w:bookmarkStart w:id="0" w:name="_Hlk99616260"/>
            <w:r>
              <w:rPr>
                <w:b/>
              </w:rPr>
              <w:t>WEST</w:t>
            </w:r>
          </w:p>
        </w:tc>
        <w:tc>
          <w:tcPr>
            <w:tcW w:w="1098" w:type="dxa"/>
          </w:tcPr>
          <w:p w14:paraId="138F75DB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1097" w:type="dxa"/>
          </w:tcPr>
          <w:p w14:paraId="01A920B7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EAST</w:t>
            </w:r>
          </w:p>
        </w:tc>
        <w:tc>
          <w:tcPr>
            <w:tcW w:w="1098" w:type="dxa"/>
          </w:tcPr>
          <w:p w14:paraId="5058AAE7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SOUTH</w:t>
            </w:r>
          </w:p>
        </w:tc>
      </w:tr>
      <w:tr w:rsidR="00265F3F" w14:paraId="74E8AA81" w14:textId="77777777" w:rsidTr="00265F3F">
        <w:tc>
          <w:tcPr>
            <w:tcW w:w="4426" w:type="dxa"/>
            <w:gridSpan w:val="4"/>
          </w:tcPr>
          <w:p w14:paraId="1B6E636A" w14:textId="0B789836" w:rsidR="00265F3F" w:rsidRDefault="00265F3F" w:rsidP="0040296D">
            <w:pPr>
              <w:jc w:val="center"/>
              <w:rPr>
                <w:b/>
              </w:rPr>
            </w:pPr>
            <w:r>
              <w:rPr>
                <w:b/>
              </w:rPr>
              <w:t>OPEN ROOM</w:t>
            </w:r>
          </w:p>
        </w:tc>
      </w:tr>
      <w:tr w:rsidR="00677064" w14:paraId="01180E7C" w14:textId="77777777" w:rsidTr="00265F3F">
        <w:tc>
          <w:tcPr>
            <w:tcW w:w="1133" w:type="dxa"/>
          </w:tcPr>
          <w:p w14:paraId="737E97AA" w14:textId="2CB499C6" w:rsidR="00677064" w:rsidRDefault="00677064" w:rsidP="0040296D">
            <w:pPr>
              <w:jc w:val="center"/>
            </w:pPr>
          </w:p>
        </w:tc>
        <w:tc>
          <w:tcPr>
            <w:tcW w:w="1098" w:type="dxa"/>
          </w:tcPr>
          <w:p w14:paraId="5A8D4F1D" w14:textId="277C0B1C" w:rsidR="00677064" w:rsidRDefault="00677064" w:rsidP="0040296D">
            <w:pPr>
              <w:jc w:val="center"/>
            </w:pPr>
          </w:p>
        </w:tc>
        <w:tc>
          <w:tcPr>
            <w:tcW w:w="1097" w:type="dxa"/>
          </w:tcPr>
          <w:p w14:paraId="7A20FD33" w14:textId="751B9E95" w:rsidR="00677064" w:rsidRDefault="00677064" w:rsidP="0040296D">
            <w:pPr>
              <w:jc w:val="center"/>
            </w:pPr>
          </w:p>
        </w:tc>
        <w:tc>
          <w:tcPr>
            <w:tcW w:w="1098" w:type="dxa"/>
          </w:tcPr>
          <w:p w14:paraId="5E9E7C6B" w14:textId="0C354832" w:rsidR="00677064" w:rsidRDefault="00796CAF" w:rsidP="0040296D">
            <w:pPr>
              <w:jc w:val="center"/>
            </w:pPr>
            <w:r>
              <w:t xml:space="preserve"> </w:t>
            </w:r>
            <w:r w:rsidR="00265F3F">
              <w:t>4D</w:t>
            </w:r>
          </w:p>
        </w:tc>
      </w:tr>
      <w:tr w:rsidR="008D263A" w14:paraId="637AE97A" w14:textId="77777777" w:rsidTr="00265F3F">
        <w:tc>
          <w:tcPr>
            <w:tcW w:w="1133" w:type="dxa"/>
            <w:tcBorders>
              <w:bottom w:val="nil"/>
            </w:tcBorders>
          </w:tcPr>
          <w:p w14:paraId="0D374CF5" w14:textId="3679017E" w:rsidR="008D263A" w:rsidRDefault="00265F3F" w:rsidP="0040296D">
            <w:pPr>
              <w:jc w:val="center"/>
            </w:pPr>
            <w:r>
              <w:t>DBL</w:t>
            </w:r>
          </w:p>
        </w:tc>
        <w:tc>
          <w:tcPr>
            <w:tcW w:w="1098" w:type="dxa"/>
            <w:tcBorders>
              <w:bottom w:val="nil"/>
            </w:tcBorders>
          </w:tcPr>
          <w:p w14:paraId="1D900881" w14:textId="01355E5D" w:rsidR="008D263A" w:rsidRDefault="00265F3F" w:rsidP="0040296D">
            <w:pPr>
              <w:jc w:val="center"/>
            </w:pPr>
            <w:r>
              <w:t>5D</w:t>
            </w:r>
          </w:p>
        </w:tc>
        <w:tc>
          <w:tcPr>
            <w:tcW w:w="1097" w:type="dxa"/>
            <w:tcBorders>
              <w:bottom w:val="nil"/>
            </w:tcBorders>
          </w:tcPr>
          <w:p w14:paraId="39A30ADD" w14:textId="58D1A43B" w:rsidR="008D263A" w:rsidRDefault="00265F3F" w:rsidP="0040296D">
            <w:pPr>
              <w:jc w:val="center"/>
            </w:pPr>
            <w:r>
              <w:t>6NT</w:t>
            </w:r>
          </w:p>
        </w:tc>
        <w:tc>
          <w:tcPr>
            <w:tcW w:w="1098" w:type="dxa"/>
            <w:tcBorders>
              <w:bottom w:val="nil"/>
            </w:tcBorders>
          </w:tcPr>
          <w:p w14:paraId="3EE49D7F" w14:textId="27DB1E99" w:rsidR="008D263A" w:rsidRDefault="00265F3F" w:rsidP="0040296D">
            <w:pPr>
              <w:jc w:val="center"/>
            </w:pPr>
            <w:r>
              <w:t>PASS</w:t>
            </w:r>
          </w:p>
        </w:tc>
      </w:tr>
      <w:tr w:rsidR="008D263A" w14:paraId="68D12743" w14:textId="77777777" w:rsidTr="00265F3F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30EC4637" w14:textId="17597E9A" w:rsidR="008D263A" w:rsidRDefault="00265F3F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734E67C5" w14:textId="0C1A2E20" w:rsidR="008D263A" w:rsidRDefault="00265F3F" w:rsidP="0040296D">
            <w:pPr>
              <w:jc w:val="center"/>
            </w:pPr>
            <w:r>
              <w:t>PASS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14:paraId="21EFEED3" w14:textId="77777777" w:rsidR="008D263A" w:rsidRDefault="008D263A" w:rsidP="0040296D">
            <w:pPr>
              <w:jc w:val="center"/>
            </w:pP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0CA9CAAE" w14:textId="77777777" w:rsidR="008D263A" w:rsidRDefault="008D263A" w:rsidP="0040296D">
            <w:pPr>
              <w:jc w:val="center"/>
            </w:pPr>
          </w:p>
        </w:tc>
      </w:tr>
      <w:tr w:rsidR="00265F3F" w14:paraId="6F7D7F08" w14:textId="77777777" w:rsidTr="004D05F0">
        <w:tc>
          <w:tcPr>
            <w:tcW w:w="4426" w:type="dxa"/>
            <w:gridSpan w:val="4"/>
            <w:tcBorders>
              <w:top w:val="single" w:sz="4" w:space="0" w:color="auto"/>
              <w:bottom w:val="nil"/>
            </w:tcBorders>
          </w:tcPr>
          <w:p w14:paraId="31D5BB41" w14:textId="6CB3C436" w:rsidR="00265F3F" w:rsidRPr="00265F3F" w:rsidRDefault="00265F3F" w:rsidP="00402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CLOSED ROOM</w:t>
            </w:r>
          </w:p>
        </w:tc>
      </w:tr>
      <w:tr w:rsidR="00265F3F" w14:paraId="3B8E1D5C" w14:textId="77777777" w:rsidTr="00265F3F">
        <w:tc>
          <w:tcPr>
            <w:tcW w:w="1133" w:type="dxa"/>
          </w:tcPr>
          <w:p w14:paraId="47710DFB" w14:textId="77777777" w:rsidR="00265F3F" w:rsidRDefault="00265F3F" w:rsidP="0040296D">
            <w:pPr>
              <w:jc w:val="center"/>
            </w:pPr>
          </w:p>
        </w:tc>
        <w:tc>
          <w:tcPr>
            <w:tcW w:w="1098" w:type="dxa"/>
          </w:tcPr>
          <w:p w14:paraId="5732368A" w14:textId="77777777" w:rsidR="00265F3F" w:rsidRDefault="00265F3F" w:rsidP="0040296D">
            <w:pPr>
              <w:jc w:val="center"/>
            </w:pPr>
          </w:p>
        </w:tc>
        <w:tc>
          <w:tcPr>
            <w:tcW w:w="1097" w:type="dxa"/>
          </w:tcPr>
          <w:p w14:paraId="3C633C9A" w14:textId="77777777" w:rsidR="00265F3F" w:rsidRDefault="00265F3F" w:rsidP="0040296D">
            <w:pPr>
              <w:jc w:val="center"/>
            </w:pPr>
          </w:p>
        </w:tc>
        <w:tc>
          <w:tcPr>
            <w:tcW w:w="1098" w:type="dxa"/>
          </w:tcPr>
          <w:p w14:paraId="4618AC13" w14:textId="644C2CFE" w:rsidR="00265F3F" w:rsidRDefault="00265F3F" w:rsidP="0040296D">
            <w:pPr>
              <w:jc w:val="center"/>
            </w:pPr>
            <w:r>
              <w:t>3D</w:t>
            </w:r>
          </w:p>
        </w:tc>
      </w:tr>
      <w:tr w:rsidR="00265F3F" w14:paraId="145D4990" w14:textId="77777777" w:rsidTr="00265F3F">
        <w:tc>
          <w:tcPr>
            <w:tcW w:w="1133" w:type="dxa"/>
          </w:tcPr>
          <w:p w14:paraId="50C8209C" w14:textId="68D106A0" w:rsidR="00265F3F" w:rsidRDefault="00265F3F" w:rsidP="0040296D">
            <w:pPr>
              <w:jc w:val="center"/>
            </w:pPr>
            <w:r>
              <w:t>DBL</w:t>
            </w:r>
          </w:p>
        </w:tc>
        <w:tc>
          <w:tcPr>
            <w:tcW w:w="1098" w:type="dxa"/>
          </w:tcPr>
          <w:p w14:paraId="2897D51E" w14:textId="07FFC06E" w:rsidR="00265F3F" w:rsidRDefault="00265F3F" w:rsidP="0040296D">
            <w:pPr>
              <w:jc w:val="center"/>
            </w:pPr>
            <w:r>
              <w:t>4D</w:t>
            </w:r>
          </w:p>
        </w:tc>
        <w:tc>
          <w:tcPr>
            <w:tcW w:w="1097" w:type="dxa"/>
          </w:tcPr>
          <w:p w14:paraId="63D7AE92" w14:textId="0E81A8E1" w:rsidR="00265F3F" w:rsidRDefault="00265F3F" w:rsidP="0040296D">
            <w:pPr>
              <w:jc w:val="center"/>
            </w:pPr>
            <w:r>
              <w:t>DBL</w:t>
            </w:r>
          </w:p>
        </w:tc>
        <w:tc>
          <w:tcPr>
            <w:tcW w:w="1098" w:type="dxa"/>
          </w:tcPr>
          <w:p w14:paraId="64510C9A" w14:textId="761950E3" w:rsidR="00265F3F" w:rsidRDefault="00265F3F" w:rsidP="0040296D">
            <w:pPr>
              <w:jc w:val="center"/>
            </w:pPr>
            <w:r>
              <w:t>PASS</w:t>
            </w:r>
          </w:p>
        </w:tc>
      </w:tr>
      <w:tr w:rsidR="00265F3F" w14:paraId="2F070E9B" w14:textId="77777777" w:rsidTr="00265F3F">
        <w:tc>
          <w:tcPr>
            <w:tcW w:w="1133" w:type="dxa"/>
          </w:tcPr>
          <w:p w14:paraId="28656F6A" w14:textId="65594D3C" w:rsidR="00265F3F" w:rsidRDefault="00265F3F" w:rsidP="0040296D">
            <w:pPr>
              <w:jc w:val="center"/>
            </w:pPr>
            <w:r>
              <w:t>4H</w:t>
            </w:r>
          </w:p>
        </w:tc>
        <w:tc>
          <w:tcPr>
            <w:tcW w:w="1098" w:type="dxa"/>
          </w:tcPr>
          <w:p w14:paraId="566FEB3B" w14:textId="757B33CC" w:rsidR="00265F3F" w:rsidRDefault="00265F3F" w:rsidP="0040296D">
            <w:pPr>
              <w:jc w:val="center"/>
            </w:pPr>
            <w:r>
              <w:t>PASS</w:t>
            </w:r>
          </w:p>
        </w:tc>
        <w:tc>
          <w:tcPr>
            <w:tcW w:w="1097" w:type="dxa"/>
          </w:tcPr>
          <w:p w14:paraId="1EA01957" w14:textId="16F05A54" w:rsidR="00265F3F" w:rsidRDefault="00265F3F" w:rsidP="0040296D">
            <w:pPr>
              <w:jc w:val="center"/>
            </w:pPr>
            <w:r>
              <w:t>4NT</w:t>
            </w:r>
          </w:p>
        </w:tc>
        <w:tc>
          <w:tcPr>
            <w:tcW w:w="1098" w:type="dxa"/>
          </w:tcPr>
          <w:p w14:paraId="7EF8EF73" w14:textId="44CD08F6" w:rsidR="00265F3F" w:rsidRDefault="00265F3F" w:rsidP="0040296D">
            <w:pPr>
              <w:jc w:val="center"/>
            </w:pPr>
            <w:r>
              <w:t>PASS</w:t>
            </w:r>
          </w:p>
        </w:tc>
      </w:tr>
      <w:tr w:rsidR="00265F3F" w14:paraId="14793BE5" w14:textId="77777777" w:rsidTr="00265F3F">
        <w:tc>
          <w:tcPr>
            <w:tcW w:w="1133" w:type="dxa"/>
          </w:tcPr>
          <w:p w14:paraId="3759EDB9" w14:textId="0D66463F" w:rsidR="00265F3F" w:rsidRDefault="00265F3F" w:rsidP="0040296D">
            <w:pPr>
              <w:jc w:val="center"/>
            </w:pPr>
            <w:r>
              <w:t>6H</w:t>
            </w:r>
          </w:p>
        </w:tc>
        <w:tc>
          <w:tcPr>
            <w:tcW w:w="1098" w:type="dxa"/>
          </w:tcPr>
          <w:p w14:paraId="1001AD8C" w14:textId="63C6701E" w:rsidR="00265F3F" w:rsidRDefault="00265F3F" w:rsidP="0040296D">
            <w:pPr>
              <w:jc w:val="center"/>
            </w:pPr>
            <w:r>
              <w:t>PASS</w:t>
            </w:r>
          </w:p>
        </w:tc>
        <w:tc>
          <w:tcPr>
            <w:tcW w:w="1097" w:type="dxa"/>
          </w:tcPr>
          <w:p w14:paraId="2B6B9772" w14:textId="6CAA9952" w:rsidR="00265F3F" w:rsidRDefault="00265F3F" w:rsidP="0040296D">
            <w:pPr>
              <w:jc w:val="center"/>
            </w:pPr>
            <w:r>
              <w:t>7H</w:t>
            </w:r>
          </w:p>
        </w:tc>
        <w:tc>
          <w:tcPr>
            <w:tcW w:w="1098" w:type="dxa"/>
          </w:tcPr>
          <w:p w14:paraId="599DC41C" w14:textId="3325433A" w:rsidR="00265F3F" w:rsidRDefault="00265F3F" w:rsidP="0040296D">
            <w:pPr>
              <w:jc w:val="center"/>
            </w:pPr>
            <w:r>
              <w:t>PASS</w:t>
            </w:r>
          </w:p>
        </w:tc>
      </w:tr>
      <w:tr w:rsidR="00265F3F" w14:paraId="4122A7D0" w14:textId="77777777" w:rsidTr="00265F3F">
        <w:tc>
          <w:tcPr>
            <w:tcW w:w="1133" w:type="dxa"/>
          </w:tcPr>
          <w:p w14:paraId="5AAE6342" w14:textId="6AE59507" w:rsidR="00265F3F" w:rsidRDefault="00265F3F" w:rsidP="0040296D">
            <w:pPr>
              <w:jc w:val="center"/>
            </w:pPr>
            <w:r>
              <w:t>PASS</w:t>
            </w:r>
          </w:p>
        </w:tc>
        <w:tc>
          <w:tcPr>
            <w:tcW w:w="1098" w:type="dxa"/>
          </w:tcPr>
          <w:p w14:paraId="6F22BF4E" w14:textId="5E1C8CCB" w:rsidR="00265F3F" w:rsidRDefault="006743D0" w:rsidP="006743D0">
            <w:pPr>
              <w:jc w:val="center"/>
            </w:pPr>
            <w:r>
              <w:t>P</w:t>
            </w:r>
            <w:r w:rsidR="00265F3F">
              <w:t>ASS</w:t>
            </w:r>
          </w:p>
        </w:tc>
        <w:tc>
          <w:tcPr>
            <w:tcW w:w="1097" w:type="dxa"/>
          </w:tcPr>
          <w:p w14:paraId="2311F57E" w14:textId="77777777" w:rsidR="00265F3F" w:rsidRDefault="00265F3F" w:rsidP="0040296D">
            <w:pPr>
              <w:jc w:val="center"/>
            </w:pPr>
          </w:p>
        </w:tc>
        <w:tc>
          <w:tcPr>
            <w:tcW w:w="1098" w:type="dxa"/>
          </w:tcPr>
          <w:p w14:paraId="0303BAD1" w14:textId="77777777" w:rsidR="00265F3F" w:rsidRDefault="00265F3F" w:rsidP="0040296D">
            <w:pPr>
              <w:jc w:val="center"/>
            </w:pPr>
          </w:p>
        </w:tc>
      </w:tr>
    </w:tbl>
    <w:p w14:paraId="6A825A8E" w14:textId="4119D4E2" w:rsidR="00D56CDD" w:rsidRDefault="00D56CDD" w:rsidP="00677064">
      <w:r>
        <w:t xml:space="preserve">In the Closed Room, North-South probably thought their bidding was sufficiently outrageous to keep their opponents out of the grand slam but they were wrong. Thirteen tricks </w:t>
      </w:r>
      <w:r w:rsidR="00D13D30">
        <w:t xml:space="preserve">in hearts </w:t>
      </w:r>
      <w:r>
        <w:t>is not difficult</w:t>
      </w:r>
      <w:r w:rsidR="00D13D30">
        <w:t xml:space="preserve"> but twelve tricks is the limit in no trump. </w:t>
      </w:r>
      <w:r w:rsidR="00185CA8">
        <w:t>The</w:t>
      </w:r>
      <w:r w:rsidR="006743D0">
        <w:t xml:space="preserve"> choice of </w:t>
      </w:r>
      <w:r w:rsidR="00D13D30">
        <w:t>opening,</w:t>
      </w:r>
      <w:r w:rsidR="006743D0">
        <w:t xml:space="preserve"> four diamonds</w:t>
      </w:r>
      <w:r w:rsidR="00D13D30">
        <w:t xml:space="preserve">, </w:t>
      </w:r>
      <w:r w:rsidR="006743D0">
        <w:t xml:space="preserve">on the South hand would not occur to most, indeed any, of us. Nor would </w:t>
      </w:r>
      <w:r w:rsidR="00185CA8">
        <w:t>North</w:t>
      </w:r>
      <w:r w:rsidR="006743D0">
        <w:t xml:space="preserve">’s raise to five diamonds.  </w:t>
      </w:r>
      <w:r w:rsidR="00D13D30">
        <w:t xml:space="preserve">These </w:t>
      </w:r>
      <w:r w:rsidR="00185CA8">
        <w:t xml:space="preserve">international </w:t>
      </w:r>
      <w:r w:rsidR="00D13D30">
        <w:t xml:space="preserve">experts play at a level </w:t>
      </w:r>
      <w:r w:rsidR="000E0F30">
        <w:t>far different to</w:t>
      </w:r>
      <w:r w:rsidR="00D13D30">
        <w:t xml:space="preserve"> the rest of us.</w:t>
      </w:r>
    </w:p>
    <w:p w14:paraId="47BE8E1D" w14:textId="77777777" w:rsidR="006743D0" w:rsidRDefault="006743D0" w:rsidP="00677064"/>
    <w:bookmarkEnd w:id="0"/>
    <w:p w14:paraId="700DF953" w14:textId="04D0D388" w:rsidR="00677064" w:rsidRDefault="0001072C" w:rsidP="00677064">
      <w:r>
        <w:rPr>
          <w:b/>
          <w:bCs/>
        </w:rPr>
        <w:t xml:space="preserve">BUNDABERG CONGRESS </w:t>
      </w:r>
      <w:r>
        <w:t xml:space="preserve">[Director </w:t>
      </w:r>
      <w:r w:rsidR="008D79E8">
        <w:t>–</w:t>
      </w:r>
      <w:r>
        <w:t xml:space="preserve"> </w:t>
      </w:r>
      <w:r w:rsidR="008D79E8">
        <w:t xml:space="preserve">Julie Jeffries] </w:t>
      </w:r>
      <w:r w:rsidR="00427935" w:rsidRPr="00EB5265">
        <w:rPr>
          <w:b/>
          <w:bCs/>
        </w:rPr>
        <w:t>PAIRS</w:t>
      </w:r>
      <w:r w:rsidR="00427935">
        <w:t xml:space="preserve"> </w:t>
      </w:r>
      <w:r w:rsidR="008D79E8" w:rsidRPr="00427935">
        <w:t>1</w:t>
      </w:r>
      <w:r w:rsidR="00427935">
        <w:t xml:space="preserve"> Malcolm Saunders / Adrian Lohmann; 2 Jan </w:t>
      </w:r>
      <w:r w:rsidR="00EB5265">
        <w:t>Randall /</w:t>
      </w:r>
      <w:r w:rsidR="00427935">
        <w:t xml:space="preserve"> Don Cameron</w:t>
      </w:r>
      <w:r w:rsidR="00EB5265">
        <w:t xml:space="preserve">; </w:t>
      </w:r>
      <w:r w:rsidR="00EB5265">
        <w:rPr>
          <w:b/>
          <w:bCs/>
        </w:rPr>
        <w:t>B</w:t>
      </w:r>
      <w:r w:rsidR="00EB5265">
        <w:t xml:space="preserve"> Carol Black / Rhonda Chantler; </w:t>
      </w:r>
      <w:r w:rsidR="00EB5265">
        <w:rPr>
          <w:b/>
          <w:bCs/>
        </w:rPr>
        <w:t>C</w:t>
      </w:r>
      <w:r w:rsidR="00EB5265">
        <w:t xml:space="preserve"> Marie &amp; Selby Downing; </w:t>
      </w:r>
      <w:r w:rsidR="00EB5265">
        <w:rPr>
          <w:b/>
          <w:bCs/>
        </w:rPr>
        <w:t>TEAMS</w:t>
      </w:r>
      <w:r w:rsidR="00EB5265">
        <w:t xml:space="preserve"> 1 Maurice Willi</w:t>
      </w:r>
      <w:r w:rsidR="007765B1">
        <w:t>am</w:t>
      </w:r>
      <w:r w:rsidR="00EB5265">
        <w:t xml:space="preserve">s / David Priol / Nikki Riszko / Andrew Struik; 2 Ann McGhee / Mattie Baljet / Michael Stoneman / Marcel Hoevenaars; </w:t>
      </w:r>
      <w:r w:rsidR="00EB5265">
        <w:rPr>
          <w:b/>
          <w:bCs/>
        </w:rPr>
        <w:t>B</w:t>
      </w:r>
      <w:r w:rsidR="00EB5265">
        <w:t xml:space="preserve"> Judy Zeller / Hugh O’Malley / Trevor Ga</w:t>
      </w:r>
      <w:r w:rsidR="00104A3D">
        <w:t>l</w:t>
      </w:r>
      <w:r w:rsidR="00EB5265">
        <w:t xml:space="preserve">letly / </w:t>
      </w:r>
      <w:r w:rsidR="00104A3D">
        <w:t xml:space="preserve">Selwyn Nitschke; </w:t>
      </w:r>
      <w:r>
        <w:rPr>
          <w:b/>
          <w:bCs/>
        </w:rPr>
        <w:t>LOCKYER PAIRS</w:t>
      </w:r>
      <w:r>
        <w:t xml:space="preserve"> [Director – Alan Gibson] 1</w:t>
      </w:r>
      <w:r w:rsidR="00427935">
        <w:t xml:space="preserve"> Hema &amp; Shanaal </w:t>
      </w:r>
      <w:r w:rsidR="0004170F">
        <w:t>D</w:t>
      </w:r>
      <w:r w:rsidR="00427935">
        <w:t xml:space="preserve">e Zoysa; 2 Tere Wotherspoon / Ziggy Konig; </w:t>
      </w:r>
      <w:r w:rsidR="00427935">
        <w:rPr>
          <w:b/>
          <w:bCs/>
        </w:rPr>
        <w:t>B</w:t>
      </w:r>
      <w:r w:rsidR="00427935">
        <w:t xml:space="preserve"> Elizabeth &amp; Tony Thorne;</w:t>
      </w:r>
      <w:r w:rsidR="000628EE">
        <w:t xml:space="preserve"> </w:t>
      </w:r>
      <w:r>
        <w:rPr>
          <w:b/>
          <w:bCs/>
        </w:rPr>
        <w:t>REDLAND PAIRS</w:t>
      </w:r>
      <w:r>
        <w:t xml:space="preserve"> [Director – Chris Snook] </w:t>
      </w:r>
      <w:r>
        <w:rPr>
          <w:b/>
          <w:bCs/>
        </w:rPr>
        <w:t>UNDER 500</w:t>
      </w:r>
      <w:r>
        <w:t xml:space="preserve"> 1</w:t>
      </w:r>
      <w:r w:rsidR="001725C6">
        <w:t xml:space="preserve"> Michael Macrossan / Paula Lennon; 2 Sonya &amp; Shayne Palfreyman; </w:t>
      </w:r>
      <w:r>
        <w:rPr>
          <w:b/>
          <w:bCs/>
        </w:rPr>
        <w:t>NOVICE</w:t>
      </w:r>
      <w:r>
        <w:t xml:space="preserve"> 1</w:t>
      </w:r>
      <w:r w:rsidR="001725C6">
        <w:t xml:space="preserve"> </w:t>
      </w:r>
      <w:r w:rsidR="00553219">
        <w:t>Louise &amp; Stephen Bennett; 2 Jacqui Dudurovic / Althea Crowley.</w:t>
      </w:r>
    </w:p>
    <w:p w14:paraId="6322D851" w14:textId="77777777" w:rsidR="00677064" w:rsidRDefault="00677064" w:rsidP="00677064">
      <w:pPr>
        <w:pBdr>
          <w:bottom w:val="single" w:sz="12" w:space="1" w:color="0000FF"/>
        </w:pBdr>
      </w:pPr>
    </w:p>
    <w:sectPr w:rsidR="00677064" w:rsidSect="000628E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4"/>
    <w:rsid w:val="0001072C"/>
    <w:rsid w:val="00011531"/>
    <w:rsid w:val="0001370C"/>
    <w:rsid w:val="0004170F"/>
    <w:rsid w:val="000628EE"/>
    <w:rsid w:val="000643B5"/>
    <w:rsid w:val="000834EB"/>
    <w:rsid w:val="00086A42"/>
    <w:rsid w:val="00087E31"/>
    <w:rsid w:val="000B7757"/>
    <w:rsid w:val="000C3CA3"/>
    <w:rsid w:val="000E0F30"/>
    <w:rsid w:val="000E1988"/>
    <w:rsid w:val="00101A54"/>
    <w:rsid w:val="00104A3D"/>
    <w:rsid w:val="00104C6D"/>
    <w:rsid w:val="00123B87"/>
    <w:rsid w:val="00150599"/>
    <w:rsid w:val="001511F3"/>
    <w:rsid w:val="00157385"/>
    <w:rsid w:val="00160A94"/>
    <w:rsid w:val="00163C11"/>
    <w:rsid w:val="00164ABB"/>
    <w:rsid w:val="001725C6"/>
    <w:rsid w:val="00185CA8"/>
    <w:rsid w:val="001B1842"/>
    <w:rsid w:val="001B2F7A"/>
    <w:rsid w:val="00217956"/>
    <w:rsid w:val="00237C37"/>
    <w:rsid w:val="002465A4"/>
    <w:rsid w:val="00265F3F"/>
    <w:rsid w:val="00266110"/>
    <w:rsid w:val="00294309"/>
    <w:rsid w:val="00297CB6"/>
    <w:rsid w:val="002A2E58"/>
    <w:rsid w:val="002A5554"/>
    <w:rsid w:val="002E0E92"/>
    <w:rsid w:val="002F4825"/>
    <w:rsid w:val="0030475D"/>
    <w:rsid w:val="00304B75"/>
    <w:rsid w:val="00330B4D"/>
    <w:rsid w:val="00347195"/>
    <w:rsid w:val="00352BD0"/>
    <w:rsid w:val="003C155D"/>
    <w:rsid w:val="003C39F3"/>
    <w:rsid w:val="003F6A13"/>
    <w:rsid w:val="00401204"/>
    <w:rsid w:val="00415BB8"/>
    <w:rsid w:val="00427935"/>
    <w:rsid w:val="0043766C"/>
    <w:rsid w:val="00446992"/>
    <w:rsid w:val="0045481A"/>
    <w:rsid w:val="004674D2"/>
    <w:rsid w:val="004777EC"/>
    <w:rsid w:val="00480869"/>
    <w:rsid w:val="00486248"/>
    <w:rsid w:val="004B4315"/>
    <w:rsid w:val="004E4771"/>
    <w:rsid w:val="004F18D9"/>
    <w:rsid w:val="005015FA"/>
    <w:rsid w:val="00504336"/>
    <w:rsid w:val="0051448B"/>
    <w:rsid w:val="005444BC"/>
    <w:rsid w:val="005478F9"/>
    <w:rsid w:val="00553219"/>
    <w:rsid w:val="005559F3"/>
    <w:rsid w:val="00592EED"/>
    <w:rsid w:val="005A7D11"/>
    <w:rsid w:val="005C771F"/>
    <w:rsid w:val="00626C7C"/>
    <w:rsid w:val="0062780C"/>
    <w:rsid w:val="006370C1"/>
    <w:rsid w:val="00657933"/>
    <w:rsid w:val="006743D0"/>
    <w:rsid w:val="00677064"/>
    <w:rsid w:val="00681D50"/>
    <w:rsid w:val="006A3547"/>
    <w:rsid w:val="006C284D"/>
    <w:rsid w:val="006E1908"/>
    <w:rsid w:val="006F1572"/>
    <w:rsid w:val="007305F4"/>
    <w:rsid w:val="007416B4"/>
    <w:rsid w:val="007602FE"/>
    <w:rsid w:val="00762585"/>
    <w:rsid w:val="007765B1"/>
    <w:rsid w:val="00792663"/>
    <w:rsid w:val="00796CAF"/>
    <w:rsid w:val="007D449D"/>
    <w:rsid w:val="007D52E4"/>
    <w:rsid w:val="007E138C"/>
    <w:rsid w:val="0081534A"/>
    <w:rsid w:val="00861B37"/>
    <w:rsid w:val="00867780"/>
    <w:rsid w:val="00873038"/>
    <w:rsid w:val="00882940"/>
    <w:rsid w:val="00887C7C"/>
    <w:rsid w:val="008A2FEE"/>
    <w:rsid w:val="008B6BDE"/>
    <w:rsid w:val="008B7BCB"/>
    <w:rsid w:val="008C4BC3"/>
    <w:rsid w:val="008D263A"/>
    <w:rsid w:val="008D79E8"/>
    <w:rsid w:val="00914D89"/>
    <w:rsid w:val="00924CE1"/>
    <w:rsid w:val="00930242"/>
    <w:rsid w:val="0094153B"/>
    <w:rsid w:val="00951230"/>
    <w:rsid w:val="009645B1"/>
    <w:rsid w:val="009B04A3"/>
    <w:rsid w:val="009C5EE6"/>
    <w:rsid w:val="009E748B"/>
    <w:rsid w:val="009F0680"/>
    <w:rsid w:val="00A101B7"/>
    <w:rsid w:val="00A30E5E"/>
    <w:rsid w:val="00A40925"/>
    <w:rsid w:val="00A46C5E"/>
    <w:rsid w:val="00AD032F"/>
    <w:rsid w:val="00AD0FD2"/>
    <w:rsid w:val="00AD2571"/>
    <w:rsid w:val="00AD5A99"/>
    <w:rsid w:val="00AF510F"/>
    <w:rsid w:val="00AF5408"/>
    <w:rsid w:val="00B0700F"/>
    <w:rsid w:val="00B11048"/>
    <w:rsid w:val="00B15D4F"/>
    <w:rsid w:val="00B263B0"/>
    <w:rsid w:val="00B3621C"/>
    <w:rsid w:val="00B4681C"/>
    <w:rsid w:val="00B70E99"/>
    <w:rsid w:val="00B76CD7"/>
    <w:rsid w:val="00BA28F7"/>
    <w:rsid w:val="00BC1999"/>
    <w:rsid w:val="00BE0F32"/>
    <w:rsid w:val="00C17603"/>
    <w:rsid w:val="00C33217"/>
    <w:rsid w:val="00C62932"/>
    <w:rsid w:val="00C75244"/>
    <w:rsid w:val="00CA771C"/>
    <w:rsid w:val="00CC77A4"/>
    <w:rsid w:val="00CE22EB"/>
    <w:rsid w:val="00D11A87"/>
    <w:rsid w:val="00D13D30"/>
    <w:rsid w:val="00D17E92"/>
    <w:rsid w:val="00D349BC"/>
    <w:rsid w:val="00D4712F"/>
    <w:rsid w:val="00D56CDD"/>
    <w:rsid w:val="00D6754A"/>
    <w:rsid w:val="00D75023"/>
    <w:rsid w:val="00DB4286"/>
    <w:rsid w:val="00DD1376"/>
    <w:rsid w:val="00E1143F"/>
    <w:rsid w:val="00E12FF1"/>
    <w:rsid w:val="00E249DC"/>
    <w:rsid w:val="00E52060"/>
    <w:rsid w:val="00E66413"/>
    <w:rsid w:val="00E803EB"/>
    <w:rsid w:val="00EA3FB6"/>
    <w:rsid w:val="00EA7335"/>
    <w:rsid w:val="00EB5265"/>
    <w:rsid w:val="00F43B9E"/>
    <w:rsid w:val="00F536C9"/>
    <w:rsid w:val="00F94712"/>
    <w:rsid w:val="00F95D30"/>
    <w:rsid w:val="00FA30B4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B737"/>
  <w15:chartTrackingRefBased/>
  <w15:docId w15:val="{B21B9DA1-C733-47BA-94E4-C50574C8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6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6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Ashgrove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Ward</cp:lastModifiedBy>
  <cp:revision>22</cp:revision>
  <dcterms:created xsi:type="dcterms:W3CDTF">2023-06-23T02:04:00Z</dcterms:created>
  <dcterms:modified xsi:type="dcterms:W3CDTF">2023-07-13T07:13:00Z</dcterms:modified>
</cp:coreProperties>
</file>